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3AA" w:rsidRPr="00550ACB" w:rsidRDefault="00A203AA" w:rsidP="00A203AA">
      <w:pPr>
        <w:jc w:val="center"/>
        <w:rPr>
          <w:rFonts w:ascii="Garamond" w:hAnsi="Garamond"/>
          <w:color w:val="000000"/>
          <w:sz w:val="22"/>
          <w:szCs w:val="22"/>
        </w:rPr>
      </w:pPr>
    </w:p>
    <w:p w:rsidR="00A203AA" w:rsidRPr="007514F4" w:rsidRDefault="00A203AA" w:rsidP="00A203AA">
      <w:pPr>
        <w:jc w:val="center"/>
        <w:rPr>
          <w:b/>
          <w:iCs/>
          <w:color w:val="000000"/>
          <w:u w:val="single"/>
        </w:rPr>
      </w:pPr>
      <w:r w:rsidRPr="007514F4">
        <w:rPr>
          <w:b/>
          <w:iCs/>
          <w:color w:val="000000"/>
          <w:u w:val="single"/>
        </w:rPr>
        <w:t>T Á M O G A T Á S I    S Z E R Z Ő D É S</w:t>
      </w:r>
    </w:p>
    <w:p w:rsidR="00A203AA" w:rsidRPr="005C03B7" w:rsidRDefault="00A203AA" w:rsidP="00A203AA">
      <w:pPr>
        <w:pStyle w:val="Szvegtrzs"/>
        <w:rPr>
          <w:color w:val="000000"/>
        </w:rPr>
      </w:pPr>
    </w:p>
    <w:p w:rsidR="00A203AA" w:rsidRPr="005C03B7" w:rsidRDefault="00A203AA" w:rsidP="00A203AA">
      <w:pPr>
        <w:jc w:val="center"/>
        <w:rPr>
          <w:color w:val="000000"/>
        </w:rPr>
      </w:pPr>
    </w:p>
    <w:p w:rsidR="00A203AA" w:rsidRPr="005C03B7" w:rsidRDefault="00A203AA" w:rsidP="00A203AA">
      <w:pPr>
        <w:jc w:val="both"/>
        <w:rPr>
          <w:color w:val="000000"/>
        </w:rPr>
      </w:pPr>
      <w:r w:rsidRPr="005C03B7">
        <w:rPr>
          <w:color w:val="000000"/>
        </w:rPr>
        <w:t>amely létrejött egyrészről a</w:t>
      </w:r>
    </w:p>
    <w:p w:rsidR="00A203AA" w:rsidRPr="005C03B7" w:rsidRDefault="00A203AA" w:rsidP="00A203AA">
      <w:pPr>
        <w:pStyle w:val="Cmsor1"/>
        <w:rPr>
          <w:color w:val="000000"/>
        </w:rPr>
      </w:pPr>
      <w:r>
        <w:rPr>
          <w:color w:val="000000"/>
        </w:rPr>
        <w:t xml:space="preserve">Dunakeszi Város </w:t>
      </w:r>
      <w:r w:rsidRPr="005C03B7">
        <w:rPr>
          <w:color w:val="000000"/>
        </w:rPr>
        <w:t>Önkormányzata</w:t>
      </w:r>
    </w:p>
    <w:p w:rsidR="00A203AA" w:rsidRPr="005C03B7" w:rsidRDefault="00A203AA" w:rsidP="00A203AA">
      <w:pPr>
        <w:ind w:left="426"/>
        <w:jc w:val="both"/>
        <w:rPr>
          <w:color w:val="000000"/>
        </w:rPr>
      </w:pPr>
      <w:r w:rsidRPr="005C03B7">
        <w:rPr>
          <w:color w:val="000000"/>
        </w:rPr>
        <w:t xml:space="preserve">székhelye: </w:t>
      </w:r>
      <w:r>
        <w:rPr>
          <w:color w:val="000000"/>
        </w:rPr>
        <w:t>2120 Dunakeszi, Fő út 25.</w:t>
      </w:r>
    </w:p>
    <w:p w:rsidR="00A203AA" w:rsidRPr="005C03B7" w:rsidRDefault="00A203AA" w:rsidP="00A203AA">
      <w:pPr>
        <w:ind w:left="426"/>
        <w:jc w:val="both"/>
        <w:rPr>
          <w:color w:val="000000"/>
        </w:rPr>
      </w:pPr>
      <w:r w:rsidRPr="005C03B7">
        <w:rPr>
          <w:color w:val="000000"/>
        </w:rPr>
        <w:t xml:space="preserve">képviseletében eljár: </w:t>
      </w:r>
      <w:r>
        <w:rPr>
          <w:color w:val="000000"/>
        </w:rPr>
        <w:t xml:space="preserve">Dióssi Csaba </w:t>
      </w:r>
      <w:r w:rsidRPr="005C03B7">
        <w:rPr>
          <w:color w:val="000000"/>
        </w:rPr>
        <w:t>Polgármester</w:t>
      </w:r>
    </w:p>
    <w:p w:rsidR="00A203AA" w:rsidRPr="005C03B7" w:rsidRDefault="00A203AA" w:rsidP="00A203AA">
      <w:pPr>
        <w:ind w:left="426"/>
        <w:jc w:val="both"/>
        <w:rPr>
          <w:color w:val="000000"/>
          <w:shd w:val="clear" w:color="auto" w:fill="FFFFFF"/>
        </w:rPr>
      </w:pPr>
      <w:r w:rsidRPr="005C03B7">
        <w:rPr>
          <w:color w:val="000000"/>
        </w:rPr>
        <w:t xml:space="preserve">adószáma: </w:t>
      </w:r>
      <w:r>
        <w:rPr>
          <w:color w:val="000000"/>
        </w:rPr>
        <w:t>15731247-2-13</w:t>
      </w:r>
    </w:p>
    <w:p w:rsidR="00A203AA" w:rsidRPr="005C03B7" w:rsidRDefault="00A203AA" w:rsidP="00A203AA">
      <w:pPr>
        <w:ind w:left="426"/>
        <w:jc w:val="both"/>
        <w:rPr>
          <w:color w:val="000000"/>
        </w:rPr>
      </w:pPr>
      <w:r w:rsidRPr="005C03B7">
        <w:rPr>
          <w:i/>
          <w:color w:val="000000"/>
        </w:rPr>
        <w:t>(a továbbiakban: Támogató)</w:t>
      </w:r>
      <w:r w:rsidRPr="005C03B7">
        <w:rPr>
          <w:color w:val="000000"/>
        </w:rPr>
        <w:t>,</w:t>
      </w:r>
    </w:p>
    <w:p w:rsidR="00A203AA" w:rsidRPr="005C03B7" w:rsidRDefault="00A203AA" w:rsidP="00A203AA">
      <w:pPr>
        <w:jc w:val="both"/>
        <w:rPr>
          <w:color w:val="000000"/>
        </w:rPr>
      </w:pPr>
    </w:p>
    <w:p w:rsidR="00A203AA" w:rsidRDefault="00A203AA" w:rsidP="00A203AA">
      <w:pPr>
        <w:jc w:val="both"/>
        <w:rPr>
          <w:color w:val="000000"/>
        </w:rPr>
      </w:pPr>
      <w:r w:rsidRPr="005C03B7">
        <w:rPr>
          <w:color w:val="000000"/>
        </w:rPr>
        <w:t xml:space="preserve">másrészről </w:t>
      </w:r>
    </w:p>
    <w:p w:rsidR="00A203AA" w:rsidRPr="005C03B7" w:rsidRDefault="00A203AA" w:rsidP="00A203AA">
      <w:pPr>
        <w:pStyle w:val="Cmsor1"/>
        <w:rPr>
          <w:color w:val="000000"/>
        </w:rPr>
      </w:pPr>
      <w:r w:rsidRPr="005C03B7">
        <w:rPr>
          <w:color w:val="000000"/>
        </w:rPr>
        <w:t>Gödöllő-Vác Térségi Kö</w:t>
      </w:r>
      <w:r>
        <w:rPr>
          <w:color w:val="000000"/>
        </w:rPr>
        <w:t>r</w:t>
      </w:r>
      <w:r w:rsidRPr="005C03B7">
        <w:rPr>
          <w:color w:val="000000"/>
        </w:rPr>
        <w:t>nyezetvédelmi, Beruházó és Szolgáltató Vízgazdálkodási Társulat</w:t>
      </w:r>
    </w:p>
    <w:p w:rsidR="00A203AA" w:rsidRPr="005C03B7" w:rsidRDefault="00A203AA" w:rsidP="00A203AA">
      <w:pPr>
        <w:ind w:left="426"/>
        <w:jc w:val="both"/>
        <w:rPr>
          <w:color w:val="000000"/>
        </w:rPr>
      </w:pPr>
      <w:r w:rsidRPr="005C03B7">
        <w:rPr>
          <w:color w:val="000000"/>
        </w:rPr>
        <w:t>székhelye: 2133 Sződliget, Névtelen utca 1212/1</w:t>
      </w:r>
    </w:p>
    <w:p w:rsidR="00A203AA" w:rsidRPr="00AF5286" w:rsidRDefault="00A203AA" w:rsidP="00A203AA">
      <w:pPr>
        <w:ind w:left="426"/>
        <w:jc w:val="both"/>
        <w:rPr>
          <w:color w:val="000000"/>
        </w:rPr>
      </w:pPr>
      <w:r w:rsidRPr="005C03B7">
        <w:rPr>
          <w:color w:val="000000"/>
        </w:rPr>
        <w:t xml:space="preserve">képviseletében eljár: Makkos László </w:t>
      </w:r>
      <w:r w:rsidRPr="00AF5286">
        <w:rPr>
          <w:color w:val="000000"/>
        </w:rPr>
        <w:t>Tamás elnök</w:t>
      </w:r>
    </w:p>
    <w:p w:rsidR="00A203AA" w:rsidRDefault="00A203AA" w:rsidP="00A203AA">
      <w:pPr>
        <w:ind w:left="426"/>
        <w:jc w:val="both"/>
        <w:rPr>
          <w:color w:val="000000"/>
          <w:shd w:val="clear" w:color="auto" w:fill="FFFFFF"/>
        </w:rPr>
      </w:pPr>
      <w:r>
        <w:rPr>
          <w:color w:val="000000"/>
        </w:rPr>
        <w:t>Cg:</w:t>
      </w:r>
      <w:r w:rsidRPr="005C03B7">
        <w:rPr>
          <w:color w:val="000000"/>
        </w:rPr>
        <w:t xml:space="preserve"> </w:t>
      </w:r>
      <w:r w:rsidRPr="005C03B7">
        <w:rPr>
          <w:color w:val="000000"/>
          <w:shd w:val="clear" w:color="auto" w:fill="FFFFFF"/>
        </w:rPr>
        <w:t>13-16-000084</w:t>
      </w:r>
    </w:p>
    <w:p w:rsidR="00A203AA" w:rsidRPr="00764E64" w:rsidRDefault="00A203AA" w:rsidP="00A203AA">
      <w:pPr>
        <w:ind w:left="426"/>
        <w:jc w:val="both"/>
        <w:rPr>
          <w:color w:val="000000"/>
          <w:shd w:val="clear" w:color="auto" w:fill="FFFFFF"/>
        </w:rPr>
      </w:pPr>
      <w:r w:rsidRPr="00764E64">
        <w:rPr>
          <w:color w:val="000000"/>
        </w:rPr>
        <w:t>Adószáma: 12472749-2-13</w:t>
      </w:r>
    </w:p>
    <w:p w:rsidR="00A203AA" w:rsidRPr="005C03B7" w:rsidRDefault="00A203AA" w:rsidP="00A203AA">
      <w:pPr>
        <w:ind w:left="426"/>
        <w:jc w:val="both"/>
        <w:rPr>
          <w:color w:val="000000"/>
          <w:shd w:val="clear" w:color="auto" w:fill="FFFFFF"/>
        </w:rPr>
      </w:pPr>
      <w:r w:rsidRPr="005C03B7">
        <w:rPr>
          <w:color w:val="000000"/>
          <w:shd w:val="clear" w:color="auto" w:fill="FFFFFF"/>
        </w:rPr>
        <w:t>KSH száma: 12472749-4291-133-13</w:t>
      </w:r>
    </w:p>
    <w:p w:rsidR="00A203AA" w:rsidRPr="005C03B7" w:rsidRDefault="00A203AA" w:rsidP="00A203AA">
      <w:pPr>
        <w:ind w:left="426"/>
        <w:jc w:val="both"/>
        <w:rPr>
          <w:color w:val="000000"/>
        </w:rPr>
      </w:pPr>
      <w:r w:rsidRPr="005C03B7">
        <w:rPr>
          <w:color w:val="000000"/>
          <w:shd w:val="clear" w:color="auto" w:fill="FFFFFF"/>
        </w:rPr>
        <w:t>Pénzforgalmi jelzőszáma: OTP Fiók Dunakeszi 11742104-20037192-00000000</w:t>
      </w:r>
    </w:p>
    <w:p w:rsidR="00A203AA" w:rsidRDefault="00A203AA" w:rsidP="00A203AA">
      <w:pPr>
        <w:ind w:left="426"/>
        <w:rPr>
          <w:color w:val="000000"/>
        </w:rPr>
      </w:pPr>
      <w:r w:rsidRPr="005C03B7">
        <w:rPr>
          <w:i/>
          <w:color w:val="000000"/>
        </w:rPr>
        <w:t>( a továbbiakban: Támogatott )</w:t>
      </w:r>
      <w:r w:rsidRPr="005C03B7">
        <w:rPr>
          <w:color w:val="000000"/>
        </w:rPr>
        <w:t xml:space="preserve"> </w:t>
      </w:r>
    </w:p>
    <w:p w:rsidR="00A203AA" w:rsidRPr="005C03B7" w:rsidRDefault="00A203AA" w:rsidP="00A203AA">
      <w:pPr>
        <w:ind w:left="540" w:hanging="540"/>
        <w:rPr>
          <w:b/>
          <w:color w:val="000000"/>
        </w:rPr>
      </w:pPr>
    </w:p>
    <w:p w:rsidR="00A203AA" w:rsidRPr="005C03B7" w:rsidRDefault="00A203AA" w:rsidP="00A203AA">
      <w:pPr>
        <w:ind w:left="540" w:hanging="540"/>
        <w:jc w:val="both"/>
        <w:rPr>
          <w:b/>
        </w:rPr>
      </w:pPr>
      <w:r w:rsidRPr="005C03B7">
        <w:rPr>
          <w:b/>
        </w:rPr>
        <w:t>1.</w:t>
      </w:r>
      <w:r w:rsidRPr="005C03B7">
        <w:rPr>
          <w:b/>
        </w:rPr>
        <w:tab/>
        <w:t>A támogatás nyújtásának előzményei, a támogatás célja:</w:t>
      </w:r>
    </w:p>
    <w:p w:rsidR="00A203AA" w:rsidRPr="005C03B7" w:rsidRDefault="00A203AA" w:rsidP="00A203AA">
      <w:pPr>
        <w:ind w:left="540" w:hanging="540"/>
        <w:jc w:val="both"/>
        <w:rPr>
          <w:color w:val="FF0000"/>
          <w:u w:val="single"/>
        </w:rPr>
      </w:pPr>
    </w:p>
    <w:p w:rsidR="00A203AA" w:rsidRPr="005C03B7" w:rsidRDefault="00A203AA" w:rsidP="00A203AA">
      <w:pPr>
        <w:ind w:left="540" w:hanging="540"/>
        <w:jc w:val="both"/>
        <w:rPr>
          <w:bCs/>
          <w:i/>
          <w:iCs/>
        </w:rPr>
      </w:pPr>
      <w:r w:rsidRPr="005C03B7">
        <w:t>1.1.</w:t>
      </w:r>
      <w:r w:rsidRPr="005C03B7">
        <w:tab/>
        <w:t xml:space="preserve">Támogatott alapszabályában rögzített közfeladatként a működési területén lévő   társulati műveken </w:t>
      </w:r>
      <w:r w:rsidRPr="00AF5286">
        <w:rPr>
          <w:color w:val="000000"/>
        </w:rPr>
        <w:t>a 2009. évi CXLIV törvény</w:t>
      </w:r>
      <w:r>
        <w:t xml:space="preserve"> szerinti</w:t>
      </w:r>
      <w:r w:rsidRPr="005C03B7">
        <w:t xml:space="preserve"> önkormányzati közfeladatok átvállalásával az ár és belvízvédelem ellátásához kapcsolódó  területi vízrendezési, vízkárelhárítási és mezőgazdasági vízhasznosítási feladatokat lát el, közcélú vízilétesítményeket hoz létre, karbantartási és üzemeltetési feladatokat lát el. </w:t>
      </w:r>
    </w:p>
    <w:p w:rsidR="00A203AA" w:rsidRPr="005C03B7" w:rsidRDefault="00A203AA" w:rsidP="00A203AA">
      <w:pPr>
        <w:ind w:left="540" w:hanging="540"/>
        <w:jc w:val="both"/>
        <w:rPr>
          <w:bCs/>
          <w:iCs/>
        </w:rPr>
      </w:pPr>
    </w:p>
    <w:p w:rsidR="00A203AA" w:rsidRPr="005C03B7" w:rsidRDefault="00A203AA" w:rsidP="00A203AA">
      <w:pPr>
        <w:ind w:left="540" w:hanging="540"/>
        <w:jc w:val="both"/>
      </w:pPr>
      <w:r w:rsidRPr="005C03B7">
        <w:t>1.2.</w:t>
      </w:r>
      <w:r w:rsidRPr="005C03B7">
        <w:tab/>
        <w:t>Szerződő felek rögzítik, hogy a Támogatott rendelkezik megfelelő infrastruktúrával és szakember állománnyal a támogatási célok megvalósításához.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 w:rsidRPr="005C03B7">
        <w:t>1.3.</w:t>
      </w:r>
      <w:r w:rsidRPr="005C03B7">
        <w:tab/>
      </w:r>
      <w:r w:rsidRPr="005C03B7">
        <w:rPr>
          <w:i/>
        </w:rPr>
        <w:t>A támogatás célja</w:t>
      </w:r>
    </w:p>
    <w:p w:rsidR="00A203AA" w:rsidRDefault="00A203AA" w:rsidP="00A203AA">
      <w:pPr>
        <w:pStyle w:val="NormlWeb"/>
        <w:ind w:left="540"/>
        <w:jc w:val="both"/>
      </w:pPr>
      <w:r w:rsidRPr="005C03B7">
        <w:t xml:space="preserve">A Támogatott </w:t>
      </w:r>
      <w:r>
        <w:t xml:space="preserve">alapszabályában meghatározott közfeladatainak hatékonyabb ellátása érdekében,  a </w:t>
      </w:r>
      <w:r w:rsidRPr="005C03B7">
        <w:t>működési területéhez tartozó mintegy 150 km hosszúságú helyi jelentőség</w:t>
      </w:r>
      <w:r>
        <w:t xml:space="preserve">ű </w:t>
      </w:r>
      <w:r w:rsidRPr="005C03B7">
        <w:t>kisvízfolyások fenntartás</w:t>
      </w:r>
      <w:r>
        <w:t>a</w:t>
      </w:r>
      <w:r w:rsidRPr="005C03B7">
        <w:t xml:space="preserve"> és üzemeltetése, a vízfolyások vízszállító képességének megőrzése</w:t>
      </w:r>
      <w:r>
        <w:t xml:space="preserve">, </w:t>
      </w:r>
      <w:r w:rsidRPr="005C03B7">
        <w:t>gépi gyökérzónás medertisztítási feladatok, továbbá gépi- és kézi növényzetmentesítési (gaz-, nádkaszálás, és cserjeirtás) feladat</w:t>
      </w:r>
      <w:r>
        <w:t>a</w:t>
      </w:r>
      <w:r w:rsidRPr="005C03B7">
        <w:t>inak ellátás</w:t>
      </w:r>
      <w:r>
        <w:t xml:space="preserve">a céljából </w:t>
      </w:r>
      <w:r w:rsidRPr="005C03B7">
        <w:t>JCB5CX Pro AEC típusú kotró, rakodó gép b</w:t>
      </w:r>
      <w:r>
        <w:t>eszerzése</w:t>
      </w:r>
      <w:r w:rsidRPr="005C03B7">
        <w:t xml:space="preserve"> </w:t>
      </w:r>
      <w:r>
        <w:t xml:space="preserve">és </w:t>
      </w:r>
      <w:r w:rsidRPr="005C03B7">
        <w:t xml:space="preserve">üzemeltetése. </w:t>
      </w:r>
      <w:r>
        <w:t xml:space="preserve">A beszerzett gép Támogatott tulajdonába kerül. </w:t>
      </w:r>
    </w:p>
    <w:p w:rsidR="00A203AA" w:rsidRPr="005C03B7" w:rsidRDefault="00A203AA" w:rsidP="00A203AA">
      <w:pPr>
        <w:pStyle w:val="NormlWeb"/>
        <w:ind w:left="540"/>
        <w:jc w:val="both"/>
      </w:pPr>
      <w:r w:rsidRPr="005C03B7">
        <w:t>Támogató tájékoztatja a Támogatottat, hogy a jelen szerződés teljesítésével összefüggésben elsősorban a Polgári Törvénykönyv, az Államháztartásról szóló 2011. évi CXCV. tv. (Áht.)., az államháztartásról szóló törvény végrehajtásáról szóló 368/2011.(XII.31.) Korm. rendelet (Ávr.), a Számvitelről szóló 2000. évi C. törvény, valamint a közpénzekből nyújtott támogatások átláthatóságáról szóló 2007. évi CLXXXI. tv. rendelkezéseit kell megfelelően alkalmaznia.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  <w:rPr>
          <w:b/>
          <w:color w:val="000000"/>
        </w:rPr>
      </w:pPr>
      <w:r w:rsidRPr="005C03B7">
        <w:rPr>
          <w:b/>
          <w:color w:val="000000"/>
        </w:rPr>
        <w:t>2.</w:t>
      </w:r>
      <w:r w:rsidRPr="005C03B7">
        <w:rPr>
          <w:b/>
          <w:color w:val="000000"/>
        </w:rPr>
        <w:tab/>
        <w:t xml:space="preserve">A támogatás formája, összege 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 w:rsidRPr="005C03B7">
        <w:t>2.1.</w:t>
      </w:r>
      <w:r w:rsidRPr="005C03B7">
        <w:tab/>
        <w:t>Támogató a jelen szerződésben meghatározott feltételek mellett vissza nem térítendő támogatást nyújt a Támogatott részére.</w:t>
      </w:r>
    </w:p>
    <w:p w:rsidR="00A203AA" w:rsidRPr="005C03B7" w:rsidRDefault="00A203AA" w:rsidP="00A203AA">
      <w:pPr>
        <w:ind w:left="540" w:hanging="540"/>
        <w:jc w:val="both"/>
      </w:pPr>
    </w:p>
    <w:p w:rsidR="00A203AA" w:rsidRDefault="00A203AA" w:rsidP="00A203AA">
      <w:pPr>
        <w:ind w:left="540" w:hanging="540"/>
        <w:jc w:val="both"/>
      </w:pPr>
      <w:r w:rsidRPr="005C03B7">
        <w:t>2.2.</w:t>
      </w:r>
      <w:r w:rsidRPr="005C03B7">
        <w:tab/>
        <w:t>Támogató kötelezettséget vállal arra, hogy az alábbi támogatási összeget nyújtja a Támogatott részére a jelen támogatási szerzősében meghatározott cél megvalósítása érdekében:</w:t>
      </w:r>
    </w:p>
    <w:p w:rsidR="00A203AA" w:rsidRPr="005C03B7" w:rsidRDefault="00A203AA" w:rsidP="00A203AA">
      <w:pPr>
        <w:ind w:left="540" w:hanging="540"/>
        <w:jc w:val="both"/>
      </w:pPr>
    </w:p>
    <w:p w:rsidR="00A203AA" w:rsidRDefault="00A203AA" w:rsidP="00A203AA">
      <w:pPr>
        <w:ind w:left="540"/>
        <w:jc w:val="both"/>
      </w:pPr>
      <w:r>
        <w:rPr>
          <w:color w:val="000000"/>
        </w:rPr>
        <w:t xml:space="preserve">Dunakeszi Város </w:t>
      </w:r>
      <w:r w:rsidRPr="005C03B7">
        <w:rPr>
          <w:color w:val="000000"/>
        </w:rPr>
        <w:t xml:space="preserve">Önkormányzata </w:t>
      </w:r>
      <w:r w:rsidRPr="00625CBC">
        <w:rPr>
          <w:b/>
          <w:color w:val="000000"/>
        </w:rPr>
        <w:t>10.100.500.-Ft-ot, azaz Tízmillió-egyszázezer-ötszáz forintot</w:t>
      </w:r>
      <w:r w:rsidRPr="005C03B7">
        <w:rPr>
          <w:color w:val="000000"/>
        </w:rPr>
        <w:t xml:space="preserve">, </w:t>
      </w:r>
      <w:r w:rsidRPr="005C03B7">
        <w:t>amely összeget Támogató a jelen szerződés aláírásától számított 8 napon belül átutalással teljesít a Támogatott számlaszámára.</w:t>
      </w:r>
    </w:p>
    <w:p w:rsidR="00A203AA" w:rsidRPr="005C03B7" w:rsidRDefault="00A203AA" w:rsidP="00A203AA">
      <w:pPr>
        <w:ind w:left="540"/>
        <w:jc w:val="both"/>
      </w:pPr>
    </w:p>
    <w:p w:rsidR="00A203AA" w:rsidRDefault="00A203AA" w:rsidP="00A203AA">
      <w:pPr>
        <w:ind w:left="540"/>
        <w:jc w:val="both"/>
      </w:pPr>
      <w:r w:rsidRPr="005C03B7">
        <w:t>Támogatott kötelezettséget vállal arra, hogy a támogatás összegét kizárólag a jelen szerződésben megjelölt támogatási cél megvalósítására fordítja, e célból a támogatási összeget elkülönített száml</w:t>
      </w:r>
      <w:r>
        <w:t>á</w:t>
      </w:r>
      <w:r w:rsidRPr="005C03B7">
        <w:t xml:space="preserve">n kezeli és a támogatás felhasználásáról a Küldöttgyűlés soron következő ülésén beszámol. </w:t>
      </w:r>
    </w:p>
    <w:p w:rsidR="00A203AA" w:rsidRPr="005C03B7" w:rsidRDefault="00A203AA" w:rsidP="00A203AA">
      <w:pPr>
        <w:ind w:left="540"/>
        <w:jc w:val="both"/>
      </w:pPr>
      <w:r>
        <w:t xml:space="preserve">Támogatott a támogatásból megvásárolt tárgyi eszköz vonatkozásában 5 év fenntartási kötelezettséget vállal. 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 w:rsidRPr="005C03B7">
        <w:t>2.3.</w:t>
      </w:r>
      <w:r w:rsidRPr="005C03B7">
        <w:tab/>
        <w:t>A támogatás formája: egyszeri, vissza nem térítendő támogatás.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 w:rsidRPr="005C03B7">
        <w:t>2.4.</w:t>
      </w:r>
      <w:r w:rsidRPr="005C03B7">
        <w:tab/>
        <w:t xml:space="preserve">A Támogatott tudomásul veszi, hogy a támogatást kizárólag </w:t>
      </w:r>
      <w:r w:rsidRPr="005C03B7">
        <w:rPr>
          <w:iCs/>
        </w:rPr>
        <w:t xml:space="preserve">a </w:t>
      </w:r>
      <w:r w:rsidRPr="005C03B7">
        <w:t>jelen szerződésben meghatározott célra használhatja fel.</w:t>
      </w:r>
    </w:p>
    <w:p w:rsidR="00A203AA" w:rsidRPr="005C03B7" w:rsidRDefault="00A203AA" w:rsidP="00A203AA">
      <w:pPr>
        <w:ind w:left="540" w:hanging="540"/>
        <w:jc w:val="both"/>
      </w:pPr>
    </w:p>
    <w:p w:rsidR="00A203AA" w:rsidRDefault="00A203AA" w:rsidP="00A203AA">
      <w:pPr>
        <w:ind w:left="540" w:hanging="540"/>
        <w:jc w:val="both"/>
      </w:pPr>
      <w:r w:rsidRPr="005C03B7">
        <w:t>2.5.</w:t>
      </w:r>
      <w:r w:rsidRPr="005C03B7">
        <w:tab/>
        <w:t>Támogató kijelenti, hogy a 2.2. pontban meghatározott támogatási összeg a rendelkezésére áll.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 w:rsidRPr="005C03B7">
        <w:t>2.6.   Támogatott a jelen szerződés aláírásával kijelenti, hogy: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>a)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a támogatási igényben foglalt adatok, információk és dokumentumok teljeskörűek, valósak és hitelesek, az adott tárgyban támogatási igényt korábban vagy egyidejűleg nem nyújtott be,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>b)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nem áll jogerős végzéssel elrendelt végelszámolás, felszámolás alatt, ellene jogerős végzéssel elrendelt csődeljárás vagy egyéb, a megszüntetésére irányuló, jogszabályban meghatározott eljárás nincs folyamatban,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firstLine="540"/>
        <w:jc w:val="both"/>
        <w:rPr>
          <w:color w:val="000000"/>
        </w:rPr>
      </w:pPr>
      <w:r w:rsidRPr="005C03B7">
        <w:rPr>
          <w:i/>
          <w:iCs/>
          <w:color w:val="000000"/>
        </w:rPr>
        <w:t>c)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a saját forrás rendelkezésre áll,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>d)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 xml:space="preserve">megfelel az Áht. 48/B és 50. §-ában meghatározott követelményeknek, 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>e)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nem áll fenn harmadik személy irányában olyan kötelezettsége, amely a költségvetési támogatás céljának megvalósulását meghiúsíthatja,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 xml:space="preserve">f) </w:t>
      </w:r>
      <w:r w:rsidRPr="00405675">
        <w:rPr>
          <w:color w:val="000000"/>
        </w:rPr>
        <w:t>kijelenti, hogy</w:t>
      </w:r>
      <w:r w:rsidRPr="005C03B7">
        <w:rPr>
          <w:i/>
          <w:iCs/>
          <w:color w:val="000000"/>
        </w:rPr>
        <w:t xml:space="preserve"> </w:t>
      </w:r>
      <w:r w:rsidRPr="005C03B7">
        <w:rPr>
          <w:color w:val="000000"/>
        </w:rPr>
        <w:t>a költségvetési támogatás tekintetében adólevonási joggal  rendelkezik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>g)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ha a támogatott tevékenység hatósági engedélyhez kötött, annak megvalósításához szükséges hatósági engedélyekkel rendelkezik.</w:t>
      </w:r>
      <w:r w:rsidRPr="005C03B7">
        <w:rPr>
          <w:rStyle w:val="Lbjegyzet-hivatkozs"/>
          <w:color w:val="000000"/>
        </w:rPr>
        <w:footnoteReference w:id="1"/>
      </w:r>
    </w:p>
    <w:p w:rsidR="00A203AA" w:rsidRPr="005C03B7" w:rsidRDefault="00A203AA" w:rsidP="00A203AA">
      <w:pPr>
        <w:ind w:left="540" w:hanging="540"/>
        <w:jc w:val="both"/>
        <w:rPr>
          <w:b/>
        </w:rPr>
      </w:pPr>
    </w:p>
    <w:p w:rsidR="00A203AA" w:rsidRPr="005C03B7" w:rsidRDefault="00A203AA" w:rsidP="00A203AA">
      <w:pPr>
        <w:ind w:left="540" w:hanging="540"/>
        <w:jc w:val="both"/>
        <w:rPr>
          <w:b/>
        </w:rPr>
      </w:pPr>
      <w:r w:rsidRPr="005C03B7">
        <w:rPr>
          <w:b/>
        </w:rPr>
        <w:t>3.</w:t>
      </w:r>
      <w:r w:rsidRPr="005C03B7">
        <w:rPr>
          <w:b/>
        </w:rPr>
        <w:tab/>
        <w:t>A támogatás folyósításának módja</w:t>
      </w:r>
    </w:p>
    <w:p w:rsidR="00A203AA" w:rsidRPr="005C03B7" w:rsidRDefault="00A203AA" w:rsidP="00A203AA">
      <w:pPr>
        <w:ind w:left="540" w:hanging="540"/>
        <w:jc w:val="both"/>
        <w:rPr>
          <w:color w:val="FF0000"/>
        </w:rPr>
      </w:pPr>
    </w:p>
    <w:p w:rsidR="00A203AA" w:rsidRDefault="00A203AA" w:rsidP="00A203AA">
      <w:pPr>
        <w:ind w:left="540" w:hanging="540"/>
        <w:jc w:val="both"/>
      </w:pPr>
      <w:r w:rsidRPr="005C03B7">
        <w:t>3.1.</w:t>
      </w:r>
      <w:r w:rsidRPr="005C03B7">
        <w:tab/>
        <w:t>A Támogató a támogatást a számlájáról pénzintézeti átutalással teljesíti a Támogatott jelen szerződés bevezető rendelkezései körében megadott bankszámlájára.</w:t>
      </w:r>
    </w:p>
    <w:p w:rsidR="00A203AA" w:rsidRPr="005C03B7" w:rsidRDefault="00A203AA" w:rsidP="00A203AA">
      <w:pPr>
        <w:ind w:left="540" w:hanging="540"/>
        <w:jc w:val="both"/>
        <w:rPr>
          <w:b/>
        </w:rPr>
      </w:pPr>
      <w:r>
        <w:rPr>
          <w:b/>
        </w:rPr>
        <w:lastRenderedPageBreak/>
        <w:t>4</w:t>
      </w:r>
      <w:r w:rsidRPr="005C03B7">
        <w:rPr>
          <w:b/>
        </w:rPr>
        <w:t>.</w:t>
      </w:r>
      <w:r w:rsidRPr="005C03B7">
        <w:rPr>
          <w:b/>
        </w:rPr>
        <w:tab/>
        <w:t>A támogatás felhasználásának feltételei, beszámolási kötelezettség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>
        <w:t>4</w:t>
      </w:r>
      <w:r w:rsidRPr="005C03B7">
        <w:t>.1.</w:t>
      </w:r>
      <w:r w:rsidRPr="005C03B7">
        <w:tab/>
        <w:t xml:space="preserve">Támogatott tudomásul veszi, hogy a támogatást kizárólag a jelen szerződésben meghatározott célra használhatja fel. </w:t>
      </w:r>
    </w:p>
    <w:p w:rsidR="00A203AA" w:rsidRPr="005C03B7" w:rsidRDefault="00A203AA" w:rsidP="00A203AA">
      <w:pPr>
        <w:ind w:left="540" w:hanging="540"/>
        <w:jc w:val="both"/>
      </w:pPr>
    </w:p>
    <w:p w:rsidR="00A203AA" w:rsidRDefault="00A203AA" w:rsidP="00A203AA">
      <w:pPr>
        <w:ind w:left="540" w:hanging="540"/>
        <w:jc w:val="both"/>
      </w:pPr>
      <w:r>
        <w:t>4.</w:t>
      </w:r>
      <w:r w:rsidRPr="005C03B7">
        <w:t>2.</w:t>
      </w:r>
      <w:r w:rsidRPr="005C03B7">
        <w:tab/>
        <w:t>A támogatás felhasználásának</w:t>
      </w:r>
      <w:r>
        <w:t xml:space="preserve"> időpontja legkésőbb 2026. szeptember 30. </w:t>
      </w:r>
    </w:p>
    <w:p w:rsidR="00A203AA" w:rsidRPr="005C03B7" w:rsidRDefault="00A203AA" w:rsidP="00A203AA">
      <w:pPr>
        <w:ind w:left="540" w:hanging="540"/>
        <w:jc w:val="both"/>
      </w:pPr>
      <w:r>
        <w:tab/>
        <w:t xml:space="preserve">Amennyiben a támogatás összege a jelen támogatási szerződésben rögzített célra ezen határidőn nem kerül teljesítésre, Támogatott köteles a Támogatók részére az általuk teljesített támogatási összeget visszafizetni. </w:t>
      </w:r>
    </w:p>
    <w:p w:rsidR="00A203AA" w:rsidRPr="005C03B7" w:rsidRDefault="00A203AA" w:rsidP="00A203AA">
      <w:pPr>
        <w:ind w:left="540"/>
        <w:jc w:val="both"/>
      </w:pPr>
    </w:p>
    <w:p w:rsidR="00A203AA" w:rsidRPr="005C03B7" w:rsidRDefault="00A203AA" w:rsidP="00A203AA">
      <w:pPr>
        <w:ind w:left="540" w:hanging="540"/>
        <w:jc w:val="both"/>
        <w:rPr>
          <w:b/>
        </w:rPr>
      </w:pPr>
      <w:r>
        <w:rPr>
          <w:b/>
        </w:rPr>
        <w:t>5</w:t>
      </w:r>
      <w:r w:rsidRPr="005C03B7">
        <w:rPr>
          <w:b/>
        </w:rPr>
        <w:t>.</w:t>
      </w:r>
      <w:r w:rsidRPr="005C03B7">
        <w:rPr>
          <w:b/>
        </w:rPr>
        <w:tab/>
        <w:t>Tájékoztatási és adatszolgáltatási kötelezettség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>
        <w:t>5</w:t>
      </w:r>
      <w:r w:rsidRPr="005C03B7">
        <w:t>.1.</w:t>
      </w:r>
      <w:r w:rsidRPr="005C03B7">
        <w:tab/>
        <w:t>A Támogatott köteles az Ávr-ben meghatározott adatait, vagy az abban bekövetkező változásokat írásban bejelenteni, a költségvetési támogatással kapcsolatos iratokat, valamint a költségvetési támogatás felhasználását alátámasztó bizonylatokat a szerződés aláírásától számított legalább 10 évig teljeskörűen megőrzi.</w:t>
      </w:r>
      <w:r w:rsidRPr="005C03B7">
        <w:rPr>
          <w:rStyle w:val="Lbjegyzet-hivatkozs"/>
        </w:rPr>
        <w:footnoteReference w:id="2"/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>
        <w:t>5</w:t>
      </w:r>
      <w:r w:rsidRPr="005C03B7">
        <w:t>.2.</w:t>
      </w:r>
      <w:r w:rsidRPr="005C03B7">
        <w:tab/>
        <w:t>A Támogatott írásban köteles a jelen szerződés visszaküldésével egyidejűleg a szerződés teljesítése során képviseletében aláírásra jogosult(ak) nevét (tisztségét) és a képviselet módját megadni, valamint az e körben esetlegesen bekövetkező változásról a Támogatót haladéktalanul, de legkésőbb a változás bekövetkezésétől számított 15 napon belül írásban tájékoztatni.</w:t>
      </w:r>
    </w:p>
    <w:p w:rsidR="00A203AA" w:rsidRPr="005C03B7" w:rsidRDefault="00A203AA" w:rsidP="00A203AA">
      <w:pPr>
        <w:ind w:left="540"/>
        <w:jc w:val="both"/>
        <w:rPr>
          <w:b/>
          <w:bCs/>
        </w:rPr>
      </w:pPr>
      <w:r w:rsidRPr="005C03B7">
        <w:t>Támogatott tudomásul veszi, hogy a fentiek szerint arra nem jogosulttól származó jognyilatkozata a Támogató irányában hatálytalan.</w:t>
      </w:r>
    </w:p>
    <w:p w:rsidR="00A203AA" w:rsidRPr="005C03B7" w:rsidRDefault="00A203AA" w:rsidP="00A203AA">
      <w:pPr>
        <w:ind w:left="540" w:hanging="540"/>
        <w:jc w:val="both"/>
        <w:rPr>
          <w:b/>
        </w:rPr>
      </w:pPr>
    </w:p>
    <w:p w:rsidR="00A203AA" w:rsidRPr="005C03B7" w:rsidRDefault="00A203AA" w:rsidP="00A203AA">
      <w:pPr>
        <w:ind w:left="540" w:hanging="540"/>
        <w:jc w:val="both"/>
        <w:rPr>
          <w:b/>
        </w:rPr>
      </w:pPr>
      <w:r>
        <w:rPr>
          <w:b/>
        </w:rPr>
        <w:t>6</w:t>
      </w:r>
      <w:r w:rsidRPr="005C03B7">
        <w:rPr>
          <w:b/>
        </w:rPr>
        <w:t>.</w:t>
      </w:r>
      <w:r w:rsidRPr="005C03B7">
        <w:rPr>
          <w:b/>
        </w:rPr>
        <w:tab/>
        <w:t>A szerződés megszűnése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>
        <w:t>6</w:t>
      </w:r>
      <w:r w:rsidRPr="005C03B7">
        <w:t>.1.</w:t>
      </w:r>
      <w:r w:rsidRPr="005C03B7">
        <w:tab/>
        <w:t xml:space="preserve">A szerződés megszűnik a felek jelen szerződés alapján jelentkező kötelezettségeinek szerződésszerű teljesítésével, illetve a Támogatott </w:t>
      </w:r>
      <w:r w:rsidRPr="005C03B7">
        <w:rPr>
          <w:iCs/>
        </w:rPr>
        <w:t xml:space="preserve">jelen szerződés </w:t>
      </w:r>
      <w:r>
        <w:rPr>
          <w:iCs/>
        </w:rPr>
        <w:t>6</w:t>
      </w:r>
      <w:r w:rsidRPr="005C03B7">
        <w:rPr>
          <w:iCs/>
        </w:rPr>
        <w:t>.2. pontjában - példálózó jelleggel - meghatározott esetek bármelyikével megvalósított,</w:t>
      </w:r>
      <w:r w:rsidRPr="005C03B7">
        <w:rPr>
          <w:i/>
        </w:rPr>
        <w:t xml:space="preserve"> </w:t>
      </w:r>
      <w:r w:rsidRPr="005C03B7">
        <w:t xml:space="preserve">súlyos szerződésszegése esetén a Támogató szerződéstől való elállásával vagy azonnali hatályú felmondásával, továbbá a támogatási szerződés Támogató által történő, </w:t>
      </w:r>
      <w:r>
        <w:t>6</w:t>
      </w:r>
      <w:r w:rsidRPr="005C03B7">
        <w:t>.3. pont szerinti rendes felmondásával.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 w:hanging="360"/>
        <w:jc w:val="both"/>
        <w:rPr>
          <w:color w:val="000000"/>
        </w:rPr>
      </w:pPr>
      <w:r>
        <w:t>6</w:t>
      </w:r>
      <w:r w:rsidRPr="005C03B7">
        <w:t>.2.</w:t>
      </w:r>
      <w:r w:rsidRPr="005C03B7">
        <w:tab/>
      </w:r>
      <w:r w:rsidRPr="005C03B7">
        <w:rPr>
          <w:color w:val="000000"/>
        </w:rPr>
        <w:t>A támogató a támogatási szerződésben meghatározott egyéb esetek mellett jogosult a támogatási szerződéstől elállni, azt felmondani, támogatói okirat alkalmazása esetén a támogatás visszavonásáról rendelkezni, ha az alábbiakban foglalt feltételek közül legalább egy bekövetkezik: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>a)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a támogatási szerződésben meghatározott megvalósítási időszak kezdő időpontjától számított hat hónapon belül a támogatott tevékenység nem kezdődik meg, vagy a kedvezményezett a költségvetési támogatás igénybevételét neki felróható okból nem kezdeményezi, és késedelmét ezen idő alatt írásban sem menti ki,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>b)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hitelt érdemlően bebizonyosodik, hogy a kedvezményezett a támogatási döntést érdemben befolyásoló valótlan, hamis adatot szolgáltatott a támogatási igény benyújtásakor,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>c)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az Ávr 81. §-ban meghatározott valamely körülmény a támogatási döntés meghozatalát követően következik be, vagy jut a támogató tudomására,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lastRenderedPageBreak/>
        <w:t>d)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a támogatott tevékenység megvalósítása meghiúsul, tartós akadályba ütközik, vagy a támogatási szerződésben foglalt ütemezéshez képest jelentős késedelmet szenved,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>e)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a kedvezményezett neki felróható okból megszegi az Ávr-ben vagy a támogatási szerződésben foglalt kötelezettségeit, így különösen nem tesz eleget ellenőrzéstűrési kötelezettségének, és ennek következtében a költségvetési támogatás szabályszerű felhasználását nem lehet ellenőrizni,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>f)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a kedvezményezett az Ávr. 75. § (2) és (3) bekezdése alapján tett nyilatkozatok bármelyikét visszavonja,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>g)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a kedvezményezett az Ávr. 94. § (2) bekezdése szerinti határidőig sem teljesítette vagy nem megfelelően teljesítette a részbeszámolási, beszámolási kötelezettségét,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i/>
          <w:iCs/>
          <w:color w:val="000000"/>
        </w:rPr>
        <w:t>h)</w:t>
      </w:r>
      <w:r w:rsidRPr="005C03B7">
        <w:rPr>
          <w:rStyle w:val="apple-converted-space"/>
          <w:color w:val="000000"/>
        </w:rPr>
        <w:t> </w:t>
      </w:r>
      <w:r w:rsidRPr="005C03B7">
        <w:rPr>
          <w:i/>
          <w:iCs/>
          <w:color w:val="000000"/>
        </w:rPr>
        <w:t xml:space="preserve"> i)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a kedvezményezett a támogatott tevékenységhez szükséges hatósági engedéllyel nem rendelkezik.</w:t>
      </w:r>
    </w:p>
    <w:p w:rsidR="00A203AA" w:rsidRPr="005C03B7" w:rsidRDefault="00A203AA" w:rsidP="00A203AA">
      <w:pPr>
        <w:pStyle w:val="NormlWeb"/>
        <w:spacing w:before="0" w:beforeAutospacing="0" w:after="20" w:afterAutospacing="0"/>
        <w:ind w:left="540"/>
        <w:jc w:val="both"/>
        <w:rPr>
          <w:color w:val="000000"/>
        </w:rPr>
      </w:pPr>
      <w:r w:rsidRPr="005C03B7">
        <w:rPr>
          <w:color w:val="000000"/>
        </w:rPr>
        <w:t>Ávr. 97. § (1) Ha a 96. §</w:t>
      </w:r>
      <w:r w:rsidRPr="005C03B7">
        <w:rPr>
          <w:rStyle w:val="apple-converted-space"/>
          <w:color w:val="000000"/>
        </w:rPr>
        <w:t> </w:t>
      </w:r>
      <w:r w:rsidRPr="005C03B7">
        <w:rPr>
          <w:i/>
          <w:iCs/>
          <w:color w:val="000000"/>
        </w:rPr>
        <w:t>a), c), d), f), h)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vagy</w:t>
      </w:r>
      <w:r w:rsidRPr="005C03B7">
        <w:rPr>
          <w:rStyle w:val="apple-converted-space"/>
          <w:color w:val="000000"/>
        </w:rPr>
        <w:t> </w:t>
      </w:r>
      <w:r w:rsidRPr="005C03B7">
        <w:rPr>
          <w:i/>
          <w:iCs/>
          <w:color w:val="000000"/>
        </w:rPr>
        <w:t>i)</w:t>
      </w:r>
      <w:r w:rsidRPr="005C03B7">
        <w:rPr>
          <w:rStyle w:val="apple-converted-space"/>
          <w:color w:val="000000"/>
        </w:rPr>
        <w:t> </w:t>
      </w:r>
      <w:r w:rsidRPr="005C03B7">
        <w:rPr>
          <w:color w:val="000000"/>
        </w:rPr>
        <w:t>pontjában meghatározott bármely körülmény bekövetkezik, a támogatott tevékenység összköltsége a tervezetthez képest csökken, a kedvezményezett adólevonási jogosultságában, más adataiban vagy a költségvetési támogatás egyéb – a pályázati kiírásban meghatározott, a támogatási igényben ismertetett vagy a jogszabályban, támogatói okiratban, támogatási szerződésben rögzített – feltételeiben változás következik be, a kedvezményezett a tudomására jutástól számított nyolc napon belül köteles azt írásban bejelenteni a támogatónak.</w:t>
      </w:r>
      <w:r w:rsidRPr="005C03B7">
        <w:rPr>
          <w:rStyle w:val="Lbjegyzet-hivatkozs"/>
          <w:color w:val="000000"/>
        </w:rPr>
        <w:footnoteReference w:id="3"/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>
        <w:t>6</w:t>
      </w:r>
      <w:r w:rsidRPr="005C03B7">
        <w:t>.3.</w:t>
      </w:r>
      <w:r w:rsidRPr="005C03B7">
        <w:tab/>
        <w:t xml:space="preserve">A Támogató rendes felmondással - 15 napos felmondási idővel - szüntetheti meg a szerződést, amennyiben tulajdonosi döntés született a Támogatott jogutód nélküli megszűnéséről, továbbá ha a Támogatottnak lejárt esedékességű köztartozása áll fenn, amely tartozását nem teljesítette, valamint minden olyan esetben, amikor a Támogatott </w:t>
      </w:r>
      <w:r>
        <w:t xml:space="preserve">felróhatóságától </w:t>
      </w:r>
      <w:r w:rsidRPr="005C03B7">
        <w:t>függetlenül lehetetlenné válik a Támogatott szerződésszerű teljesítése. A tulajdonosi döntést illetve a lehetetlenné válást a Támogatott illetve a döntést hozó szerv köteles megfelelő módon igazolni a Támogató számára.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  <w:rPr>
          <w:iCs/>
        </w:rPr>
      </w:pPr>
      <w:r>
        <w:t>6</w:t>
      </w:r>
      <w:r w:rsidRPr="005C03B7">
        <w:t>.4.</w:t>
      </w:r>
      <w:r w:rsidRPr="005C03B7">
        <w:tab/>
        <w:t xml:space="preserve">Az elállás illetve a rendes, valamint azonnali hatályú felmondás írásban, a Támogatott jelen szerződés felek adatai körében megadott - vagy annak megváltozása esetén a Támogatott részéről legutóbb írásban közölt - címére tértivevényes, elsőbbségi küldeményként feladott, az </w:t>
      </w:r>
      <w:r w:rsidRPr="005C03B7">
        <w:rPr>
          <w:iCs/>
        </w:rPr>
        <w:t>elállás illetve a rendes valamint azonnali hatályú felmondás alapját képező esetkör megjelölésével a Támogató részéről egyoldalú jognyilatkozat formájában gyakorolható.</w:t>
      </w:r>
    </w:p>
    <w:p w:rsidR="00A203AA" w:rsidRPr="005C03B7" w:rsidRDefault="00A203AA" w:rsidP="00A203AA">
      <w:pPr>
        <w:ind w:left="540" w:hanging="540"/>
        <w:jc w:val="both"/>
        <w:rPr>
          <w:iCs/>
        </w:rPr>
      </w:pPr>
    </w:p>
    <w:p w:rsidR="00A203AA" w:rsidRPr="005C03B7" w:rsidRDefault="00A203AA" w:rsidP="00A203AA">
      <w:pPr>
        <w:ind w:left="540" w:hanging="540"/>
        <w:jc w:val="both"/>
        <w:rPr>
          <w:iCs/>
        </w:rPr>
      </w:pPr>
      <w:r>
        <w:rPr>
          <w:iCs/>
        </w:rPr>
        <w:t>6</w:t>
      </w:r>
      <w:r w:rsidRPr="005C03B7">
        <w:rPr>
          <w:iCs/>
        </w:rPr>
        <w:t xml:space="preserve">.5.   </w:t>
      </w:r>
      <w:r w:rsidRPr="005C03B7">
        <w:t>Az azonnali hatályú felmondás, illetőleg elállás, valamint a rendes felmondás alapján a jelen szerződés megszűnik, a már folyósított támogatási összeget a Támogatott 15 napon belül köteles kamattal növelt összegben visszafizetni (megfizetni) a Támogató 3.1. pontban megadott számlájára. A kamatfizetési kötelezettség a jogszabályi előírásoknak megfelelő mértékben és időponttól kezdődően áll fenn. Szerződő felek tudomással bírnak arról, hogy az Áht. 50/A §-a szerint a költségvetési támogatás visszavonása, a támogatási szerződés felmondása, vagy az attól történő elállás esetén visszafizetendő költségvetési támogatás visszakövetelése céljából a támogatási szerződésben megfelelő biztosítékot kell kikötni. Szerződő felek a visszafizetési kötelezettség biztosítékaként kötbérfizetési kötelezettséget kötnek ki. Támogatott kötelezettséget vállal arra, hogy a visszafizetési kötelezettség késedelmes teljesítése esetén a késedelemmel érintett napokra a késedelembe esés időpontjától a teljesítés időpontjáig 1000.-Ft/nap kötbér fizetésére köteles Támogató</w:t>
      </w:r>
      <w:r>
        <w:t>k</w:t>
      </w:r>
      <w:r w:rsidRPr="005C03B7">
        <w:t xml:space="preserve"> részére.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>
        <w:rPr>
          <w:iCs/>
        </w:rPr>
        <w:t>6</w:t>
      </w:r>
      <w:r w:rsidRPr="005C03B7">
        <w:rPr>
          <w:iCs/>
        </w:rPr>
        <w:t>.6.</w:t>
      </w:r>
      <w:r w:rsidRPr="005C03B7">
        <w:rPr>
          <w:iCs/>
        </w:rPr>
        <w:tab/>
        <w:t xml:space="preserve">Szerződő felek rögzítik, hogy jelen szerződésben foglaltak a felek szerződésszerű teljesítése által akkor tekinthetők megvalósultnak, ha a jelen szerződésben megjelölt és támogatott feladat, cél a szerződésben meghatározottak szerint teljesült, </w:t>
      </w:r>
      <w:r w:rsidRPr="005C03B7">
        <w:t>a Támogatott elszámolását a Támogató jóváhagyta</w:t>
      </w:r>
      <w:r>
        <w:t>.</w:t>
      </w:r>
    </w:p>
    <w:p w:rsidR="00A203AA" w:rsidRPr="005C03B7" w:rsidRDefault="00A203AA" w:rsidP="00A203AA">
      <w:pPr>
        <w:ind w:left="540" w:hanging="540"/>
        <w:jc w:val="both"/>
        <w:rPr>
          <w:b/>
        </w:rPr>
      </w:pPr>
    </w:p>
    <w:p w:rsidR="00A203AA" w:rsidRPr="005C03B7" w:rsidRDefault="00A203AA" w:rsidP="00A203AA">
      <w:pPr>
        <w:ind w:left="540" w:hanging="540"/>
        <w:jc w:val="both"/>
        <w:rPr>
          <w:b/>
        </w:rPr>
      </w:pPr>
      <w:r>
        <w:rPr>
          <w:b/>
        </w:rPr>
        <w:t>7</w:t>
      </w:r>
      <w:r w:rsidRPr="005C03B7">
        <w:rPr>
          <w:b/>
        </w:rPr>
        <w:t>.</w:t>
      </w:r>
      <w:r w:rsidRPr="005C03B7">
        <w:rPr>
          <w:b/>
        </w:rPr>
        <w:tab/>
        <w:t>Egyéb rendelkezések</w:t>
      </w:r>
    </w:p>
    <w:p w:rsidR="00A203AA" w:rsidRPr="005C03B7" w:rsidRDefault="00A203AA" w:rsidP="00A203AA">
      <w:pPr>
        <w:ind w:left="540" w:hanging="540"/>
        <w:jc w:val="both"/>
        <w:rPr>
          <w:u w:val="single"/>
        </w:rPr>
      </w:pPr>
    </w:p>
    <w:p w:rsidR="00A203AA" w:rsidRPr="005C03B7" w:rsidRDefault="00A203AA" w:rsidP="00A203AA">
      <w:pPr>
        <w:ind w:left="540" w:hanging="540"/>
        <w:jc w:val="both"/>
        <w:rPr>
          <w:iCs/>
        </w:rPr>
      </w:pPr>
      <w:r>
        <w:rPr>
          <w:iCs/>
        </w:rPr>
        <w:t>7</w:t>
      </w:r>
      <w:r w:rsidRPr="005C03B7">
        <w:rPr>
          <w:iCs/>
        </w:rPr>
        <w:t>.1.</w:t>
      </w:r>
      <w:r w:rsidRPr="005C03B7">
        <w:rPr>
          <w:iCs/>
        </w:rPr>
        <w:tab/>
        <w:t>Támogatott tudomásul veszi, hogy a jelen szerződésben foglaltak teljesülése érdekében a Támogatottnak felróható okból a jelen szerződés módosítására csak rendkívül indokolt esetben, kivételesen van lehetőség.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>
        <w:t>7</w:t>
      </w:r>
      <w:r w:rsidRPr="005C03B7">
        <w:t>.2.</w:t>
      </w:r>
      <w:r w:rsidRPr="005C03B7">
        <w:tab/>
        <w:t xml:space="preserve">A Támogatott a jelen szerződés aláírásával kijelenti, hogy az aláírás időpontjában nincs lejárt határidejű köztartozása. 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>
        <w:t>7</w:t>
      </w:r>
      <w:r w:rsidRPr="005C03B7">
        <w:t>.3.</w:t>
      </w:r>
      <w:r w:rsidRPr="005C03B7">
        <w:tab/>
        <w:t xml:space="preserve">Támogatott kijelenti </w:t>
      </w:r>
      <w:r w:rsidRPr="00A72326">
        <w:rPr>
          <w:bCs/>
        </w:rPr>
        <w:t>és igazolja</w:t>
      </w:r>
      <w:r w:rsidRPr="005C03B7">
        <w:t>, hogy nem áll a központi költségvetésből, az elkülönített állami pénzalapokból nyújtható támogatással összefüggő tilalom hatálya alatt.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>
        <w:t>7</w:t>
      </w:r>
      <w:r w:rsidRPr="005C03B7">
        <w:t>.4.</w:t>
      </w:r>
      <w:r w:rsidRPr="005C03B7">
        <w:tab/>
        <w:t>A Támogatott a jelen szerződés aláírásával az Áht. rendelkezései, a vonatkozó jogszabályok alapján hozzájárul az adatainak nyilvántartásához és az adóhatóságok részére történő továbbításához, és tudomásul veszi, hogy lejárt esedékességű meg nem fizetett köztartozása esetén a támogatásra való jogosultsága megszűnik, és a támogatás visszakövetelhető (visszatartásra kerülhet).</w:t>
      </w: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  <w:r>
        <w:t>7</w:t>
      </w:r>
      <w:r w:rsidRPr="005C03B7">
        <w:t>.5.</w:t>
      </w:r>
      <w:r w:rsidRPr="005C03B7">
        <w:tab/>
        <w:t>Támogatott kötelezettséget vállal arra, hogy a szerződés teljesítésével összefüggő lényeges körülményben bekövetkezett minden változást - ilyen különösen az adatváltozás, valamint a Támogatott jogutód nélküli megszűnéséről történő alapítói döntésről - haladéktalanul, de legkésőbb 8 napon belül a Támogatónak bejelent.</w:t>
      </w:r>
      <w:r>
        <w:t xml:space="preserve"> </w:t>
      </w:r>
      <w:r w:rsidRPr="005C03B7">
        <w:t xml:space="preserve">Támogatott kijelenti, hogy az Áht-ban foglalt feltételeknek, valamint a támogatás igénybevételre vonatkozó egyéb jogszabályokban foglalt előírásoknak megfelel, továbbá kijelenti, hogy a közpénzekből nyújtott támogatások átláthatóságáról szóló 2007. évi CLXXXI. tv-ben foglalt előírásoknak megfelel, nem esik a tv. 6.§-ában foglalt korlátozás alá., e törvény szerinti érintettség, összeférhetetlenség nem áll fenn, érintettségével, összeférhetetlenség kizárásával kapcsolatosan e törvény rendelkezéseinek eleget tett. </w:t>
      </w:r>
    </w:p>
    <w:p w:rsidR="00A203AA" w:rsidRPr="005C03B7" w:rsidRDefault="00A203AA" w:rsidP="00A203AA">
      <w:pPr>
        <w:ind w:left="540" w:hanging="540"/>
        <w:jc w:val="both"/>
        <w:rPr>
          <w:iCs/>
        </w:rPr>
      </w:pPr>
    </w:p>
    <w:p w:rsidR="00A203AA" w:rsidRPr="005C03B7" w:rsidRDefault="00A203AA" w:rsidP="00A203AA">
      <w:pPr>
        <w:ind w:left="567" w:hanging="567"/>
        <w:jc w:val="both"/>
      </w:pPr>
      <w:r>
        <w:t>7</w:t>
      </w:r>
      <w:r w:rsidRPr="005C03B7">
        <w:t>.</w:t>
      </w:r>
      <w:r>
        <w:t>6</w:t>
      </w:r>
      <w:r w:rsidRPr="005C03B7">
        <w:t>.</w:t>
      </w:r>
      <w:r w:rsidRPr="005C03B7">
        <w:tab/>
        <w:t>A felek a jelen szerződésből eredő esetleges jogvitáikat elsősorban tárgyalásos úton kötelesek rendezni; ennek eredménytelensége esetére alávetik magukat a Dunakeszi Járásbíróság kizárólagos illetékességének.</w:t>
      </w:r>
    </w:p>
    <w:p w:rsidR="00A203AA" w:rsidRPr="005C03B7" w:rsidRDefault="00A203AA" w:rsidP="00A203AA">
      <w:pPr>
        <w:ind w:left="720" w:hanging="720"/>
        <w:jc w:val="both"/>
      </w:pPr>
    </w:p>
    <w:p w:rsidR="00A203AA" w:rsidRPr="005C03B7" w:rsidRDefault="00A203AA" w:rsidP="00A203AA">
      <w:pPr>
        <w:ind w:left="567" w:hanging="567"/>
        <w:jc w:val="both"/>
      </w:pPr>
      <w:r>
        <w:t>7</w:t>
      </w:r>
      <w:r w:rsidRPr="005C03B7">
        <w:t>.</w:t>
      </w:r>
      <w:r>
        <w:t>7</w:t>
      </w:r>
      <w:r w:rsidRPr="005C03B7">
        <w:t>.</w:t>
      </w:r>
      <w:r w:rsidRPr="005C03B7">
        <w:tab/>
        <w:t>A jelen szerződésben nem vagy nem kellő részletességgel szabályozott kérdések tekintetében a magyar jog szabályai - elsősorban a Polgári Törvénykönyv, az Áht. és a vonatkozó jogszabályok az irányadók, különös tekintettel a támogatásból finanszírozható költségekre vonatkozó előírásokra.</w:t>
      </w:r>
    </w:p>
    <w:p w:rsidR="00A203AA" w:rsidRPr="005C03B7" w:rsidRDefault="00A203AA" w:rsidP="00A203AA">
      <w:pPr>
        <w:ind w:left="567" w:hanging="567"/>
        <w:jc w:val="both"/>
      </w:pPr>
    </w:p>
    <w:p w:rsidR="00A203AA" w:rsidRPr="005C03B7" w:rsidRDefault="00A203AA" w:rsidP="00A203AA">
      <w:pPr>
        <w:ind w:left="567" w:hanging="567"/>
        <w:jc w:val="both"/>
      </w:pPr>
      <w:r>
        <w:t>7</w:t>
      </w:r>
      <w:r w:rsidRPr="005C03B7">
        <w:t>.</w:t>
      </w:r>
      <w:r>
        <w:t>8</w:t>
      </w:r>
      <w:r w:rsidRPr="005C03B7">
        <w:t>.</w:t>
      </w:r>
      <w:r w:rsidRPr="005C03B7">
        <w:tab/>
        <w:t>Amennyiben a jelen szerződés bármely pontja vagy rendelkezése érvénytelen, az a teljes szerződés érvényességét nem befolyásolja.</w:t>
      </w:r>
    </w:p>
    <w:p w:rsidR="00A203AA" w:rsidRPr="005C03B7" w:rsidRDefault="00A203AA" w:rsidP="00A203AA">
      <w:pPr>
        <w:ind w:left="567" w:hanging="567"/>
        <w:jc w:val="both"/>
      </w:pPr>
    </w:p>
    <w:p w:rsidR="00A203AA" w:rsidRPr="005C03B7" w:rsidRDefault="00A203AA" w:rsidP="00A203AA">
      <w:pPr>
        <w:jc w:val="both"/>
      </w:pPr>
      <w:r>
        <w:t xml:space="preserve">Szerződő felek a jelen szerződést elolvasás és értelmezést követően mint akaratukkal mindenben megegyezőt jóváhagyólag írják alá. </w:t>
      </w:r>
    </w:p>
    <w:p w:rsidR="00A203AA" w:rsidRPr="005C03B7" w:rsidRDefault="00A203AA" w:rsidP="00A203AA">
      <w:pPr>
        <w:jc w:val="both"/>
      </w:pPr>
    </w:p>
    <w:p w:rsidR="00A203AA" w:rsidRDefault="00A203AA" w:rsidP="00A203AA">
      <w:pPr>
        <w:jc w:val="both"/>
      </w:pPr>
      <w:r w:rsidRPr="005C03B7">
        <w:lastRenderedPageBreak/>
        <w:t xml:space="preserve">A szerződés </w:t>
      </w:r>
      <w:r>
        <w:t>….</w:t>
      </w:r>
      <w:r w:rsidRPr="005C03B7">
        <w:t xml:space="preserve"> db eredeti, egymással teljes egészében megegyező példányban készült, amelyből 1-1 példány  Támogatónál, 2 példány pedig a Támogatottnál marad.</w:t>
      </w:r>
    </w:p>
    <w:p w:rsidR="00A203AA" w:rsidRPr="005C03B7" w:rsidRDefault="00A203AA" w:rsidP="00A203AA">
      <w:pPr>
        <w:jc w:val="both"/>
      </w:pPr>
    </w:p>
    <w:p w:rsidR="00A203AA" w:rsidRPr="005C03B7" w:rsidRDefault="00A203AA" w:rsidP="00A203AA">
      <w:pPr>
        <w:ind w:left="540" w:hanging="540"/>
        <w:jc w:val="both"/>
      </w:pPr>
    </w:p>
    <w:p w:rsidR="00A203AA" w:rsidRPr="005C03B7" w:rsidRDefault="00A203AA" w:rsidP="00A203AA">
      <w:pPr>
        <w:ind w:left="540" w:hanging="540"/>
        <w:jc w:val="both"/>
      </w:pPr>
    </w:p>
    <w:p w:rsidR="00A203AA" w:rsidRDefault="00A203AA" w:rsidP="00A203AA">
      <w:pPr>
        <w:jc w:val="both"/>
      </w:pPr>
      <w:r>
        <w:t>Dunakeszi,</w:t>
      </w:r>
      <w:r w:rsidRPr="005C03B7">
        <w:t xml:space="preserve"> 2026. …………hó…..napja</w:t>
      </w:r>
      <w:r>
        <w:tab/>
      </w:r>
      <w:r>
        <w:tab/>
        <w:t>Sződliget, 2026………….hó …….napja</w:t>
      </w:r>
    </w:p>
    <w:p w:rsidR="00A203AA" w:rsidRDefault="00A203AA" w:rsidP="00A203AA">
      <w:pPr>
        <w:jc w:val="both"/>
      </w:pPr>
    </w:p>
    <w:p w:rsidR="00A203AA" w:rsidRPr="005C03B7" w:rsidRDefault="00A203AA" w:rsidP="00A203AA">
      <w:pPr>
        <w:jc w:val="both"/>
      </w:pPr>
    </w:p>
    <w:p w:rsidR="00A203AA" w:rsidRPr="005C03B7" w:rsidRDefault="00A203AA" w:rsidP="00A203AA">
      <w:pPr>
        <w:jc w:val="both"/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6"/>
        <w:gridCol w:w="4516"/>
      </w:tblGrid>
      <w:tr w:rsidR="00A203AA" w:rsidRPr="005C03B7" w:rsidTr="008027A2">
        <w:tc>
          <w:tcPr>
            <w:tcW w:w="4605" w:type="dxa"/>
          </w:tcPr>
          <w:p w:rsidR="00A203AA" w:rsidRDefault="00A203AA" w:rsidP="008027A2">
            <w:pPr>
              <w:jc w:val="center"/>
              <w:rPr>
                <w:b/>
                <w:bCs/>
              </w:rPr>
            </w:pPr>
          </w:p>
          <w:p w:rsidR="00A203AA" w:rsidRDefault="00A203AA" w:rsidP="008027A2">
            <w:pPr>
              <w:jc w:val="center"/>
              <w:rPr>
                <w:b/>
                <w:bCs/>
              </w:rPr>
            </w:pPr>
          </w:p>
          <w:p w:rsidR="00A203AA" w:rsidRPr="005C03B7" w:rsidRDefault="00A203AA" w:rsidP="008027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Dunakeszim Város </w:t>
            </w:r>
            <w:r w:rsidRPr="005C03B7">
              <w:rPr>
                <w:b/>
                <w:bCs/>
              </w:rPr>
              <w:t>Önkormányzata</w:t>
            </w:r>
          </w:p>
          <w:p w:rsidR="00A203AA" w:rsidRDefault="00A203AA" w:rsidP="008027A2">
            <w:pPr>
              <w:jc w:val="center"/>
            </w:pPr>
            <w:r w:rsidRPr="005C03B7">
              <w:t>képviseletében</w:t>
            </w:r>
          </w:p>
          <w:p w:rsidR="00A203AA" w:rsidRDefault="00A203AA" w:rsidP="008027A2">
            <w:pPr>
              <w:jc w:val="center"/>
            </w:pPr>
          </w:p>
          <w:p w:rsidR="00A203AA" w:rsidRDefault="00A203AA" w:rsidP="008027A2">
            <w:pPr>
              <w:jc w:val="center"/>
            </w:pPr>
          </w:p>
          <w:p w:rsidR="00A203AA" w:rsidRDefault="00A203AA" w:rsidP="008027A2">
            <w:pPr>
              <w:jc w:val="center"/>
            </w:pPr>
          </w:p>
          <w:p w:rsidR="00A203AA" w:rsidRDefault="00A203AA" w:rsidP="008027A2">
            <w:pPr>
              <w:jc w:val="center"/>
            </w:pPr>
            <w:r w:rsidRPr="005C03B7">
              <w:t xml:space="preserve"> ……………</w:t>
            </w:r>
            <w:r>
              <w:t>…………….</w:t>
            </w:r>
          </w:p>
          <w:p w:rsidR="00A203AA" w:rsidRPr="005C03B7" w:rsidRDefault="00A203AA" w:rsidP="008027A2">
            <w:pPr>
              <w:jc w:val="center"/>
            </w:pPr>
            <w:r>
              <w:t xml:space="preserve">Dióssi Csaba </w:t>
            </w:r>
            <w:r w:rsidRPr="005C03B7">
              <w:t>Polgármester</w:t>
            </w:r>
          </w:p>
          <w:p w:rsidR="00A203AA" w:rsidRPr="005C03B7" w:rsidRDefault="00A203AA" w:rsidP="008027A2">
            <w:pPr>
              <w:jc w:val="center"/>
              <w:rPr>
                <w:b/>
                <w:bCs/>
              </w:rPr>
            </w:pPr>
            <w:r w:rsidRPr="005C03B7">
              <w:rPr>
                <w:b/>
                <w:bCs/>
              </w:rPr>
              <w:t>Támogató</w:t>
            </w:r>
          </w:p>
        </w:tc>
        <w:tc>
          <w:tcPr>
            <w:tcW w:w="4605" w:type="dxa"/>
          </w:tcPr>
          <w:p w:rsidR="00A203AA" w:rsidRPr="00AF5286" w:rsidRDefault="00A203AA" w:rsidP="008027A2">
            <w:pPr>
              <w:jc w:val="center"/>
              <w:rPr>
                <w:b/>
                <w:bCs/>
                <w:color w:val="000000"/>
              </w:rPr>
            </w:pPr>
          </w:p>
          <w:p w:rsidR="00A203AA" w:rsidRDefault="00A203AA" w:rsidP="008027A2">
            <w:pPr>
              <w:jc w:val="center"/>
              <w:rPr>
                <w:b/>
                <w:bCs/>
                <w:color w:val="000000"/>
              </w:rPr>
            </w:pPr>
          </w:p>
          <w:p w:rsidR="00A203AA" w:rsidRDefault="00A203AA" w:rsidP="008027A2">
            <w:pPr>
              <w:jc w:val="center"/>
              <w:rPr>
                <w:b/>
                <w:bCs/>
                <w:color w:val="000000"/>
              </w:rPr>
            </w:pPr>
          </w:p>
          <w:p w:rsidR="00A203AA" w:rsidRPr="00AF5286" w:rsidRDefault="00A203AA" w:rsidP="008027A2">
            <w:pPr>
              <w:jc w:val="center"/>
              <w:rPr>
                <w:b/>
                <w:bCs/>
                <w:color w:val="000000"/>
              </w:rPr>
            </w:pPr>
          </w:p>
          <w:p w:rsidR="00A203AA" w:rsidRPr="00AF5286" w:rsidRDefault="00A203AA" w:rsidP="008027A2">
            <w:pPr>
              <w:jc w:val="center"/>
              <w:rPr>
                <w:b/>
                <w:bCs/>
                <w:color w:val="000000"/>
              </w:rPr>
            </w:pPr>
            <w:r w:rsidRPr="00AF5286">
              <w:rPr>
                <w:b/>
                <w:bCs/>
                <w:color w:val="000000"/>
              </w:rPr>
              <w:t xml:space="preserve">…………………………… </w:t>
            </w:r>
          </w:p>
          <w:p w:rsidR="00A203AA" w:rsidRPr="00AF5286" w:rsidRDefault="00A203AA" w:rsidP="008027A2">
            <w:pPr>
              <w:pStyle w:val="Cmsor1"/>
              <w:jc w:val="center"/>
              <w:rPr>
                <w:color w:val="000000"/>
              </w:rPr>
            </w:pPr>
            <w:r w:rsidRPr="00AF5286">
              <w:rPr>
                <w:color w:val="000000"/>
              </w:rPr>
              <w:t xml:space="preserve">Gödöllő-Vác Térségi Környezetvédelmi, Beruházó és Szolgáltató Vízgazdálkodási Társulat </w:t>
            </w:r>
          </w:p>
          <w:p w:rsidR="00A203AA" w:rsidRPr="00AF5286" w:rsidRDefault="00A203AA" w:rsidP="008027A2">
            <w:pPr>
              <w:jc w:val="center"/>
              <w:rPr>
                <w:color w:val="000000"/>
              </w:rPr>
            </w:pPr>
            <w:r w:rsidRPr="00AF5286">
              <w:rPr>
                <w:color w:val="000000"/>
              </w:rPr>
              <w:t>képviseletében Makkos László elnök</w:t>
            </w:r>
          </w:p>
          <w:p w:rsidR="00A203AA" w:rsidRPr="00AF5286" w:rsidRDefault="00A203AA" w:rsidP="008027A2">
            <w:pPr>
              <w:jc w:val="center"/>
              <w:rPr>
                <w:b/>
                <w:bCs/>
                <w:color w:val="000000"/>
              </w:rPr>
            </w:pPr>
            <w:r w:rsidRPr="00AF5286">
              <w:rPr>
                <w:b/>
                <w:bCs/>
                <w:color w:val="000000"/>
              </w:rPr>
              <w:t>Támogatott</w:t>
            </w:r>
          </w:p>
        </w:tc>
      </w:tr>
    </w:tbl>
    <w:p w:rsidR="00A203AA" w:rsidRDefault="00A203AA" w:rsidP="00A203AA">
      <w:pPr>
        <w:jc w:val="both"/>
      </w:pPr>
      <w:r>
        <w:t xml:space="preserve"> </w:t>
      </w:r>
    </w:p>
    <w:p w:rsidR="00A203AA" w:rsidRDefault="00A203AA" w:rsidP="00A203AA">
      <w:pPr>
        <w:jc w:val="both"/>
      </w:pPr>
      <w:r>
        <w:t xml:space="preserve"> Pénzügyileg ellenjegyzem:</w:t>
      </w:r>
    </w:p>
    <w:p w:rsidR="00A203AA" w:rsidRDefault="00A203AA" w:rsidP="00A203AA">
      <w:pPr>
        <w:jc w:val="both"/>
      </w:pPr>
    </w:p>
    <w:p w:rsidR="00A203AA" w:rsidRDefault="00A203AA" w:rsidP="00A203AA">
      <w:pPr>
        <w:jc w:val="both"/>
      </w:pPr>
    </w:p>
    <w:p w:rsidR="00A203AA" w:rsidRDefault="00A203AA" w:rsidP="00A203AA">
      <w:pPr>
        <w:jc w:val="both"/>
      </w:pPr>
    </w:p>
    <w:p w:rsidR="00A203AA" w:rsidRDefault="00A203AA" w:rsidP="00A203AA">
      <w:pPr>
        <w:jc w:val="both"/>
      </w:pPr>
    </w:p>
    <w:p w:rsidR="00A203AA" w:rsidRDefault="00A203AA" w:rsidP="00A203AA">
      <w:pPr>
        <w:jc w:val="both"/>
      </w:pPr>
      <w:r>
        <w:t>……………………………………..</w:t>
      </w:r>
    </w:p>
    <w:p w:rsidR="00A203AA" w:rsidRDefault="00A203AA" w:rsidP="00A203AA">
      <w:pPr>
        <w:jc w:val="both"/>
      </w:pPr>
      <w:r>
        <w:t>Pálinkás Józsefné</w:t>
      </w:r>
    </w:p>
    <w:p w:rsidR="00A203AA" w:rsidRDefault="00A203AA" w:rsidP="00A203AA">
      <w:pPr>
        <w:jc w:val="both"/>
      </w:pPr>
      <w:r>
        <w:t>Gazdasági osztályvezető</w:t>
      </w:r>
    </w:p>
    <w:p w:rsidR="00A203AA" w:rsidRPr="005C03B7" w:rsidRDefault="00A203AA" w:rsidP="00A203AA">
      <w:pPr>
        <w:jc w:val="both"/>
      </w:pPr>
    </w:p>
    <w:p w:rsidR="006D3EA5" w:rsidRDefault="00A203AA">
      <w:bookmarkStart w:id="0" w:name="_GoBack"/>
      <w:bookmarkEnd w:id="0"/>
    </w:p>
    <w:sectPr w:rsidR="006D3EA5">
      <w:footerReference w:type="even" r:id="rId6"/>
      <w:footerReference w:type="default" r:id="rId7"/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3AA" w:rsidRDefault="00A203AA" w:rsidP="00A203AA">
      <w:r>
        <w:separator/>
      </w:r>
    </w:p>
  </w:endnote>
  <w:endnote w:type="continuationSeparator" w:id="0">
    <w:p w:rsidR="00A203AA" w:rsidRDefault="00A203AA" w:rsidP="00A20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7FE" w:rsidRDefault="00A203A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137FE" w:rsidRDefault="00A203AA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7FE" w:rsidRDefault="00A203A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6</w:t>
    </w:r>
    <w:r>
      <w:rPr>
        <w:rStyle w:val="Oldalszm"/>
      </w:rPr>
      <w:fldChar w:fldCharType="end"/>
    </w:r>
  </w:p>
  <w:p w:rsidR="00C137FE" w:rsidRDefault="00A203A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3AA" w:rsidRDefault="00A203AA" w:rsidP="00A203AA">
      <w:r>
        <w:separator/>
      </w:r>
    </w:p>
  </w:footnote>
  <w:footnote w:type="continuationSeparator" w:id="0">
    <w:p w:rsidR="00A203AA" w:rsidRDefault="00A203AA" w:rsidP="00A203AA">
      <w:r>
        <w:continuationSeparator/>
      </w:r>
    </w:p>
  </w:footnote>
  <w:footnote w:id="1">
    <w:p w:rsidR="00A203AA" w:rsidRDefault="00A203AA" w:rsidP="00A203AA">
      <w:pPr>
        <w:pStyle w:val="Lbjegyzetszveg"/>
      </w:pPr>
      <w:r>
        <w:rPr>
          <w:rStyle w:val="Lbjegyzet-hivatkozs"/>
        </w:rPr>
        <w:footnoteRef/>
      </w:r>
      <w:r>
        <w:t xml:space="preserve"> Ávr. 75.§-a szerinti nyilatkozat </w:t>
      </w:r>
    </w:p>
  </w:footnote>
  <w:footnote w:id="2">
    <w:p w:rsidR="00A203AA" w:rsidRDefault="00A203AA" w:rsidP="00A203AA">
      <w:pPr>
        <w:pStyle w:val="Lbjegyzetszveg"/>
      </w:pPr>
      <w:r>
        <w:rPr>
          <w:rStyle w:val="Lbjegyzet-hivatkozs"/>
        </w:rPr>
        <w:footnoteRef/>
      </w:r>
      <w:r>
        <w:t xml:space="preserve"> Ávr. 101.§</w:t>
      </w:r>
    </w:p>
  </w:footnote>
  <w:footnote w:id="3">
    <w:p w:rsidR="00A203AA" w:rsidRDefault="00A203AA" w:rsidP="00A203AA">
      <w:pPr>
        <w:pStyle w:val="Lbjegyzetszveg"/>
      </w:pPr>
      <w:r>
        <w:rPr>
          <w:rStyle w:val="Lbjegyzet-hivatkozs"/>
        </w:rPr>
        <w:footnoteRef/>
      </w:r>
      <w:r>
        <w:t xml:space="preserve"> Ávr. 96.§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7FE" w:rsidRPr="00DC4823" w:rsidRDefault="00A203AA">
    <w:pPr>
      <w:pStyle w:val="lfej"/>
      <w:jc w:val="right"/>
      <w:rPr>
        <w:rFonts w:ascii="Garamond" w:hAnsi="Garamond"/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3AA"/>
    <w:rsid w:val="00046F8B"/>
    <w:rsid w:val="00A203AA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CFD3B-ECB5-419D-AEBD-4F420D10E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20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A203AA"/>
    <w:pPr>
      <w:keepNext/>
      <w:ind w:left="426"/>
      <w:jc w:val="both"/>
      <w:outlineLvl w:val="0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A203AA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A203AA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A203A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rsid w:val="00A203A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A203AA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rsid w:val="00A203A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203AA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A203AA"/>
  </w:style>
  <w:style w:type="paragraph" w:styleId="NormlWeb">
    <w:name w:val="Normal (Web)"/>
    <w:basedOn w:val="Norml"/>
    <w:uiPriority w:val="99"/>
    <w:rsid w:val="00A203A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203AA"/>
  </w:style>
  <w:style w:type="paragraph" w:styleId="Lbjegyzetszveg">
    <w:name w:val="footnote text"/>
    <w:basedOn w:val="Norml"/>
    <w:link w:val="LbjegyzetszvegChar"/>
    <w:rsid w:val="00A203AA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A203AA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rsid w:val="00A203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1811</Words>
  <Characters>12503</Characters>
  <Application>Microsoft Office Word</Application>
  <DocSecurity>0</DocSecurity>
  <Lines>104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2026-05-07T13:42:00Z</dcterms:created>
  <dcterms:modified xsi:type="dcterms:W3CDTF">2026-05-07T13:42:00Z</dcterms:modified>
</cp:coreProperties>
</file>